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9D2" w:rsidRDefault="007869D2"/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560"/>
        <w:gridCol w:w="1327"/>
        <w:gridCol w:w="2327"/>
        <w:gridCol w:w="9366"/>
      </w:tblGrid>
      <w:tr w:rsidR="00B75911" w:rsidRPr="00961A56" w:rsidTr="00B75911">
        <w:trPr>
          <w:trHeight w:val="506"/>
        </w:trPr>
        <w:tc>
          <w:tcPr>
            <w:tcW w:w="535" w:type="pct"/>
            <w:tcBorders>
              <w:top w:val="single" w:sz="4" w:space="0" w:color="auto"/>
            </w:tcBorders>
          </w:tcPr>
          <w:p w:rsidR="00B75911" w:rsidRPr="00A73BA3" w:rsidRDefault="00B75911" w:rsidP="008461E7">
            <w:pPr>
              <w:pStyle w:val="TableParagraph"/>
              <w:spacing w:before="138"/>
              <w:rPr>
                <w:b/>
              </w:rPr>
            </w:pPr>
            <w:r>
              <w:rPr>
                <w:b/>
              </w:rPr>
              <w:t>21.05</w:t>
            </w:r>
            <w:r w:rsidRPr="00A73BA3">
              <w:rPr>
                <w:b/>
              </w:rPr>
              <w:t>.2020</w:t>
            </w:r>
          </w:p>
        </w:tc>
        <w:tc>
          <w:tcPr>
            <w:tcW w:w="455" w:type="pct"/>
            <w:tcBorders>
              <w:top w:val="single" w:sz="4" w:space="0" w:color="auto"/>
            </w:tcBorders>
          </w:tcPr>
          <w:p w:rsidR="00B75911" w:rsidRPr="00A73BA3" w:rsidRDefault="00B75911" w:rsidP="008461E7">
            <w:pPr>
              <w:pStyle w:val="TableParagraph"/>
              <w:spacing w:before="138"/>
              <w:rPr>
                <w:b/>
              </w:rPr>
            </w:pPr>
            <w:proofErr w:type="spellStart"/>
            <w:r w:rsidRPr="00A73BA3">
              <w:rPr>
                <w:b/>
              </w:rPr>
              <w:t>четверг</w:t>
            </w:r>
            <w:proofErr w:type="spellEnd"/>
          </w:p>
        </w:tc>
        <w:tc>
          <w:tcPr>
            <w:tcW w:w="798" w:type="pct"/>
          </w:tcPr>
          <w:p w:rsidR="00B75911" w:rsidRPr="00A73BA3" w:rsidRDefault="00B75911" w:rsidP="008461E7">
            <w:pPr>
              <w:pStyle w:val="TableParagraph"/>
              <w:spacing w:line="240" w:lineRule="exact"/>
              <w:ind w:left="86" w:right="77"/>
              <w:jc w:val="center"/>
              <w:rPr>
                <w:b/>
              </w:rPr>
            </w:pPr>
            <w:r w:rsidRPr="00A73BA3">
              <w:rPr>
                <w:b/>
              </w:rPr>
              <w:t xml:space="preserve">6 </w:t>
            </w:r>
            <w:proofErr w:type="spellStart"/>
            <w:r w:rsidRPr="00A73BA3">
              <w:rPr>
                <w:b/>
              </w:rPr>
              <w:t>класс</w:t>
            </w:r>
            <w:proofErr w:type="spellEnd"/>
            <w:r w:rsidRPr="00A73BA3">
              <w:rPr>
                <w:b/>
              </w:rPr>
              <w:t xml:space="preserve">. </w:t>
            </w:r>
          </w:p>
          <w:p w:rsidR="00B75911" w:rsidRPr="00A73BA3" w:rsidRDefault="00B75911" w:rsidP="008461E7">
            <w:pPr>
              <w:pStyle w:val="TableParagraph"/>
              <w:spacing w:line="240" w:lineRule="exact"/>
              <w:ind w:left="86" w:right="77"/>
              <w:jc w:val="center"/>
              <w:rPr>
                <w:b/>
              </w:rPr>
            </w:pPr>
            <w:proofErr w:type="spellStart"/>
            <w:r w:rsidRPr="00A73BA3">
              <w:rPr>
                <w:b/>
              </w:rPr>
              <w:t>Удм</w:t>
            </w:r>
            <w:proofErr w:type="spellEnd"/>
            <w:r w:rsidRPr="00A73BA3">
              <w:rPr>
                <w:b/>
              </w:rPr>
              <w:t xml:space="preserve">. </w:t>
            </w:r>
            <w:proofErr w:type="spellStart"/>
            <w:r w:rsidRPr="00A73BA3">
              <w:rPr>
                <w:b/>
              </w:rPr>
              <w:t>литература</w:t>
            </w:r>
            <w:proofErr w:type="spellEnd"/>
          </w:p>
        </w:tc>
        <w:tc>
          <w:tcPr>
            <w:tcW w:w="3212" w:type="pct"/>
          </w:tcPr>
          <w:p w:rsidR="00B75911" w:rsidRPr="00B273D7" w:rsidRDefault="00B75911" w:rsidP="008461E7">
            <w:pPr>
              <w:spacing w:line="250" w:lineRule="exact"/>
              <w:rPr>
                <w:b/>
                <w:lang w:val="ru-RU"/>
              </w:rPr>
            </w:pPr>
            <w:r w:rsidRPr="00A73BA3">
              <w:rPr>
                <w:b/>
                <w:lang w:val="ru-RU"/>
              </w:rPr>
              <w:t>Тема</w:t>
            </w:r>
            <w:r w:rsidRPr="00EF71CF">
              <w:rPr>
                <w:b/>
                <w:lang w:val="ru-RU"/>
              </w:rPr>
              <w:t xml:space="preserve">: </w:t>
            </w:r>
            <w:r w:rsidRPr="00B273D7">
              <w:rPr>
                <w:b/>
                <w:lang w:val="ru-RU"/>
              </w:rPr>
              <w:t>И.Гаврилов. «</w:t>
            </w:r>
            <w:proofErr w:type="spellStart"/>
            <w:r w:rsidRPr="00B273D7">
              <w:rPr>
                <w:b/>
                <w:lang w:val="ru-RU"/>
              </w:rPr>
              <w:t>Кезьытошмес</w:t>
            </w:r>
            <w:proofErr w:type="spellEnd"/>
            <w:r w:rsidRPr="00B273D7">
              <w:rPr>
                <w:b/>
                <w:lang w:val="ru-RU"/>
              </w:rPr>
              <w:t>».</w:t>
            </w:r>
          </w:p>
          <w:p w:rsidR="00B75911" w:rsidRPr="00B273D7" w:rsidRDefault="00B75911" w:rsidP="008461E7">
            <w:pPr>
              <w:rPr>
                <w:lang w:val="ru-RU"/>
              </w:rPr>
            </w:pPr>
            <w:r w:rsidRPr="00B273D7">
              <w:rPr>
                <w:lang w:val="ru-RU"/>
              </w:rPr>
              <w:t xml:space="preserve">1.158-ти </w:t>
            </w:r>
            <w:proofErr w:type="spellStart"/>
            <w:r w:rsidRPr="00B273D7">
              <w:rPr>
                <w:lang w:val="ru-RU"/>
              </w:rPr>
              <w:t>бамысьбиографизэтодоно</w:t>
            </w:r>
            <w:proofErr w:type="spellEnd"/>
            <w:r w:rsidRPr="00B273D7">
              <w:rPr>
                <w:lang w:val="ru-RU"/>
              </w:rPr>
              <w:t>.</w:t>
            </w:r>
          </w:p>
          <w:p w:rsidR="00B75911" w:rsidRPr="00B273D7" w:rsidRDefault="00B75911" w:rsidP="008461E7">
            <w:pPr>
              <w:rPr>
                <w:lang w:val="ru-RU"/>
              </w:rPr>
            </w:pPr>
            <w:r w:rsidRPr="00B273D7">
              <w:rPr>
                <w:lang w:val="ru-RU"/>
              </w:rPr>
              <w:t>2. «</w:t>
            </w:r>
            <w:proofErr w:type="spellStart"/>
            <w:r w:rsidRPr="00B273D7">
              <w:rPr>
                <w:lang w:val="ru-RU"/>
              </w:rPr>
              <w:t>Кезьытошмес</w:t>
            </w:r>
            <w:proofErr w:type="spellEnd"/>
            <w:r w:rsidRPr="00B273D7">
              <w:rPr>
                <w:lang w:val="ru-RU"/>
              </w:rPr>
              <w:t xml:space="preserve">» </w:t>
            </w:r>
            <w:proofErr w:type="spellStart"/>
            <w:r w:rsidRPr="00B273D7">
              <w:rPr>
                <w:lang w:val="ru-RU"/>
              </w:rPr>
              <w:t>пьесаезлыдзоно</w:t>
            </w:r>
            <w:proofErr w:type="spellEnd"/>
            <w:r w:rsidRPr="00B273D7">
              <w:rPr>
                <w:lang w:val="ru-RU"/>
              </w:rPr>
              <w:t>.</w:t>
            </w:r>
          </w:p>
          <w:p w:rsidR="00B75911" w:rsidRPr="00A73BA3" w:rsidRDefault="00B75911" w:rsidP="008461E7">
            <w:pPr>
              <w:pStyle w:val="TableParagraph"/>
              <w:spacing w:line="250" w:lineRule="exact"/>
              <w:rPr>
                <w:lang w:val="ru-RU"/>
              </w:rPr>
            </w:pPr>
          </w:p>
        </w:tc>
      </w:tr>
    </w:tbl>
    <w:p w:rsidR="00A754CE" w:rsidRDefault="00A754CE" w:rsidP="007869D2"/>
    <w:sectPr w:rsidR="00A754CE" w:rsidSect="007869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69D2"/>
    <w:rsid w:val="00335682"/>
    <w:rsid w:val="003D03F3"/>
    <w:rsid w:val="007869D2"/>
    <w:rsid w:val="007B1BA7"/>
    <w:rsid w:val="008061C6"/>
    <w:rsid w:val="00A754CE"/>
    <w:rsid w:val="00AD3590"/>
    <w:rsid w:val="00B273D7"/>
    <w:rsid w:val="00B75911"/>
    <w:rsid w:val="00C1595E"/>
    <w:rsid w:val="00EB07BE"/>
    <w:rsid w:val="00ED06CF"/>
    <w:rsid w:val="00EF71CF"/>
    <w:rsid w:val="00F574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69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69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869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0652C-7BAE-49E3-8D8C-150BA3C3E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ЛАРИСА</cp:lastModifiedBy>
  <cp:revision>10</cp:revision>
  <dcterms:created xsi:type="dcterms:W3CDTF">2020-04-13T06:32:00Z</dcterms:created>
  <dcterms:modified xsi:type="dcterms:W3CDTF">2020-05-20T12:53:00Z</dcterms:modified>
</cp:coreProperties>
</file>